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0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18"/>
        <w:gridCol w:w="5661"/>
        <w:gridCol w:w="568"/>
        <w:gridCol w:w="850"/>
      </w:tblGrid>
      <w:tr w:rsidR="000465FA" w:rsidRPr="0051621E" w:rsidTr="000465FA">
        <w:trPr>
          <w:cantSplit/>
          <w:trHeight w:val="397"/>
          <w:tblHeader/>
        </w:trPr>
        <w:tc>
          <w:tcPr>
            <w:tcW w:w="461" w:type="pct"/>
            <w:shd w:val="clear" w:color="auto" w:fill="8DB3E2"/>
            <w:vAlign w:val="center"/>
          </w:tcPr>
          <w:p w:rsidR="00EF40D4" w:rsidRPr="0051621E" w:rsidRDefault="00EF40D4" w:rsidP="0051621E">
            <w:pPr>
              <w:jc w:val="center"/>
              <w:rPr>
                <w:rFonts w:ascii="Comic Sans MS" w:hAnsi="Comic Sans MS"/>
                <w:sz w:val="26"/>
                <w:szCs w:val="24"/>
              </w:rPr>
            </w:pPr>
            <w:bookmarkStart w:id="0" w:name="_GoBack"/>
            <w:r w:rsidRPr="0051621E">
              <w:rPr>
                <w:rFonts w:ascii="Comic Sans MS" w:hAnsi="Comic Sans MS"/>
                <w:sz w:val="26"/>
                <w:szCs w:val="24"/>
              </w:rPr>
              <w:t>I can</w:t>
            </w:r>
          </w:p>
        </w:tc>
        <w:tc>
          <w:tcPr>
            <w:tcW w:w="3630" w:type="pct"/>
            <w:shd w:val="clear" w:color="auto" w:fill="8DB3E2"/>
            <w:vAlign w:val="center"/>
          </w:tcPr>
          <w:p w:rsidR="00EF40D4" w:rsidRPr="0051621E" w:rsidRDefault="00EF40D4" w:rsidP="000465FA">
            <w:pPr>
              <w:rPr>
                <w:rFonts w:ascii="Comic Sans MS" w:hAnsi="Comic Sans MS"/>
                <w:sz w:val="26"/>
                <w:szCs w:val="24"/>
              </w:rPr>
            </w:pPr>
            <w:r w:rsidRPr="0051621E">
              <w:rPr>
                <w:rFonts w:ascii="Comic Sans MS" w:hAnsi="Comic Sans MS"/>
                <w:sz w:val="26"/>
                <w:szCs w:val="24"/>
              </w:rPr>
              <w:t>Maths  – Year 3 (expected)</w:t>
            </w:r>
          </w:p>
        </w:tc>
        <w:tc>
          <w:tcPr>
            <w:tcW w:w="364" w:type="pct"/>
            <w:shd w:val="clear" w:color="auto" w:fill="8DB3E2"/>
            <w:vAlign w:val="center"/>
          </w:tcPr>
          <w:p w:rsidR="00EF40D4" w:rsidRPr="0051621E" w:rsidRDefault="000465FA" w:rsidP="000465FA">
            <w:pPr>
              <w:spacing w:line="192" w:lineRule="auto"/>
              <w:rPr>
                <w:rFonts w:ascii="Comic Sans MS" w:hAnsi="Comic Sans MS"/>
                <w:sz w:val="46"/>
                <w:szCs w:val="48"/>
              </w:rPr>
            </w:pPr>
            <w:r w:rsidRPr="0051621E">
              <w:rPr>
                <w:rFonts w:ascii="Comic Sans MS" w:hAnsi="Comic Sans MS"/>
                <w:sz w:val="46"/>
                <w:szCs w:val="48"/>
              </w:rPr>
              <w:sym w:font="Wingdings" w:char="F0FC"/>
            </w:r>
          </w:p>
        </w:tc>
        <w:tc>
          <w:tcPr>
            <w:tcW w:w="545" w:type="pct"/>
            <w:shd w:val="clear" w:color="auto" w:fill="8DB3E2"/>
            <w:vAlign w:val="center"/>
          </w:tcPr>
          <w:p w:rsidR="00EF40D4" w:rsidRPr="0051621E" w:rsidRDefault="00EF40D4" w:rsidP="000465FA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Date</w:t>
            </w: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 w:val="restart"/>
            <w:textDirection w:val="btLr"/>
            <w:vAlign w:val="center"/>
          </w:tcPr>
          <w:p w:rsidR="00EF40D4" w:rsidRPr="0051621E" w:rsidRDefault="00EF40D4" w:rsidP="00A35F9E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</w:rPr>
              <w:t>Number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17448D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Read, and write numbers to at least 1000 in numerals and words.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  <w:textDirection w:val="btLr"/>
            <w:vAlign w:val="center"/>
          </w:tcPr>
          <w:p w:rsidR="00EF40D4" w:rsidRPr="0051621E" w:rsidRDefault="00EF40D4" w:rsidP="00A35F9E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A35F9E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Count from 0 – 96 in 8s.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EF40D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Compare and order numbers up to 1000 using =, &gt; and &lt;.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 w:val="restart"/>
            <w:textDirection w:val="btLr"/>
            <w:vAlign w:val="center"/>
          </w:tcPr>
          <w:p w:rsidR="00EF40D4" w:rsidRPr="0051621E" w:rsidRDefault="00EF40D4" w:rsidP="000E1442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</w:rPr>
              <w:t>Addition and Subtraction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0E1442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Add numbers with up to 3-digits, using the column method with carrying and exchanging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  <w:p w:rsidR="0051621E" w:rsidRPr="0051621E" w:rsidRDefault="0051621E" w:rsidP="000E1442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Subtract numbers with up to 3-digits, using the column method with carrying and exchanging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  <w:p w:rsidR="0051621E" w:rsidRPr="0051621E" w:rsidRDefault="0051621E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E37385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Estim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ate the answer to a calculation.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Use inverse operations to check answers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0465FA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Solve missing number addition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 xml:space="preserve"> and </w:t>
            </w:r>
            <w:r w:rsidRPr="0051621E">
              <w:rPr>
                <w:rFonts w:ascii="Comic Sans MS" w:hAnsi="Comic Sans MS"/>
                <w:sz w:val="24"/>
                <w:szCs w:val="26"/>
              </w:rPr>
              <w:t>subtraction problems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0465FA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Solve more complex addition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 xml:space="preserve"> and </w:t>
            </w:r>
            <w:r w:rsidRPr="0051621E">
              <w:rPr>
                <w:rFonts w:ascii="Comic Sans MS" w:hAnsi="Comic Sans MS"/>
                <w:sz w:val="24"/>
                <w:szCs w:val="26"/>
              </w:rPr>
              <w:t>subtraction problems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5D619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Mentally add and subtract a 3-digit number and a hundreds number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 w:val="restart"/>
            <w:textDirection w:val="btLr"/>
            <w:vAlign w:val="center"/>
          </w:tcPr>
          <w:p w:rsidR="00EF40D4" w:rsidRPr="0051621E" w:rsidRDefault="000E191E" w:rsidP="00EF188F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  <w:szCs w:val="24"/>
              </w:rPr>
              <w:t>x and ÷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5D619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Multiply a 2-digit number by a single digit using a simple grid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324C1D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Answer multiplication and division facts for the 2, 3, 4, 5, 8, 10, 11</w:t>
            </w:r>
            <w:r w:rsidR="00324C1D" w:rsidRPr="0051621E">
              <w:rPr>
                <w:rFonts w:ascii="Comic Sans MS" w:hAnsi="Comic Sans MS"/>
                <w:sz w:val="24"/>
                <w:szCs w:val="26"/>
              </w:rPr>
              <w:t xml:space="preserve"> times</w:t>
            </w:r>
            <w:r w:rsidRPr="0051621E">
              <w:rPr>
                <w:rFonts w:ascii="Comic Sans MS" w:hAnsi="Comic Sans MS"/>
                <w:sz w:val="24"/>
                <w:szCs w:val="26"/>
              </w:rPr>
              <w:t xml:space="preserve"> tables very quickly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0465FA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Solve problems, including missing number problems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7F40B8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Solve</w:t>
            </w:r>
            <w:r w:rsidR="00324C1D" w:rsidRPr="0051621E">
              <w:rPr>
                <w:rFonts w:ascii="Comic Sans MS" w:hAnsi="Comic Sans MS"/>
                <w:sz w:val="24"/>
                <w:szCs w:val="26"/>
              </w:rPr>
              <w:t xml:space="preserve"> maths</w:t>
            </w:r>
            <w:r w:rsidRPr="0051621E">
              <w:rPr>
                <w:rFonts w:ascii="Comic Sans MS" w:hAnsi="Comic Sans MS"/>
                <w:sz w:val="24"/>
                <w:szCs w:val="26"/>
              </w:rPr>
              <w:t xml:space="preserve"> problems e.g. 3 hats and 4 coats – how many different outfits?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324C1D">
        <w:trPr>
          <w:cantSplit/>
          <w:trHeight w:val="680"/>
        </w:trPr>
        <w:tc>
          <w:tcPr>
            <w:tcW w:w="461" w:type="pct"/>
            <w:vMerge w:val="restart"/>
            <w:textDirection w:val="btLr"/>
            <w:vAlign w:val="center"/>
          </w:tcPr>
          <w:p w:rsidR="00EF40D4" w:rsidRPr="0051621E" w:rsidRDefault="00EF40D4" w:rsidP="00A35891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</w:rPr>
              <w:lastRenderedPageBreak/>
              <w:t>Fractions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863F71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Show using diagrams, equivalent fractions with small denominators.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870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FC6A61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Add and subtract fractions with the same denominator up to one whole.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  <w:textDirection w:val="btLr"/>
            <w:vAlign w:val="center"/>
          </w:tcPr>
          <w:p w:rsidR="00EF40D4" w:rsidRPr="0051621E" w:rsidRDefault="00EF40D4" w:rsidP="00A35F9E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Find pairs of fractions that add up to a whole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3A57E9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Solve fraction problems using what I know so far about fractions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3A57E9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Find non unit fractions with small denominators of a set of objects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 w:val="restart"/>
            <w:textDirection w:val="btLr"/>
            <w:vAlign w:val="center"/>
          </w:tcPr>
          <w:p w:rsidR="00EF40D4" w:rsidRPr="0051621E" w:rsidRDefault="00EF40D4" w:rsidP="00FF036B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</w:rPr>
              <w:t>Measures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D515A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Add and subtract amounts of money up to £100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CB69C3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Give change from £10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D515A4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Tell and write the 12-hour and 24-hour time using Roman numerals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D721DA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Read time to the nearest minute and use a.m</w:t>
            </w:r>
            <w:proofErr w:type="gramStart"/>
            <w:r w:rsidRPr="0051621E">
              <w:rPr>
                <w:rFonts w:ascii="Comic Sans MS" w:hAnsi="Comic Sans MS"/>
                <w:sz w:val="24"/>
                <w:szCs w:val="26"/>
              </w:rPr>
              <w:t>./</w:t>
            </w:r>
            <w:proofErr w:type="gramEnd"/>
            <w:r w:rsidRPr="0051621E">
              <w:rPr>
                <w:rFonts w:ascii="Comic Sans MS" w:hAnsi="Comic Sans MS"/>
                <w:sz w:val="24"/>
                <w:szCs w:val="26"/>
              </w:rPr>
              <w:t>p.m., morning, afternoon, noon and midnight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</w:tcPr>
          <w:p w:rsidR="00EF40D4" w:rsidRPr="0051621E" w:rsidRDefault="00EF40D4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FF036B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Calculate how long events or tasks will take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 w:val="restart"/>
            <w:textDirection w:val="btLr"/>
            <w:vAlign w:val="center"/>
          </w:tcPr>
          <w:p w:rsidR="00EF40D4" w:rsidRPr="0051621E" w:rsidRDefault="00EF40D4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</w:rPr>
              <w:t>Shape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CA08C3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Draw horizontal, vertical, perpendicular and parallel lines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  <w:r w:rsidRPr="0051621E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  <w:textDirection w:val="btLr"/>
            <w:vAlign w:val="center"/>
          </w:tcPr>
          <w:p w:rsidR="00EF40D4" w:rsidRPr="0051621E" w:rsidRDefault="00EF40D4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BC6BB7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Know a right angle has 90˚ and a straight angle has 180˚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vMerge/>
            <w:textDirection w:val="btLr"/>
            <w:vAlign w:val="center"/>
          </w:tcPr>
          <w:p w:rsidR="00EF40D4" w:rsidRPr="0051621E" w:rsidRDefault="00EF40D4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3630" w:type="pct"/>
            <w:vAlign w:val="center"/>
          </w:tcPr>
          <w:p w:rsidR="00EF40D4" w:rsidRPr="0051621E" w:rsidRDefault="00EF40D4" w:rsidP="00BC6BB7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Use a compass to draw a circle with a radius up to 10c.m.</w:t>
            </w: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65FA" w:rsidRPr="0051621E" w:rsidTr="000465FA">
        <w:trPr>
          <w:cantSplit/>
          <w:trHeight w:val="397"/>
        </w:trPr>
        <w:tc>
          <w:tcPr>
            <w:tcW w:w="461" w:type="pct"/>
            <w:textDirection w:val="btLr"/>
            <w:vAlign w:val="center"/>
          </w:tcPr>
          <w:p w:rsidR="00EF40D4" w:rsidRPr="0051621E" w:rsidRDefault="00EF40D4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51621E">
              <w:rPr>
                <w:rFonts w:ascii="Comic Sans MS" w:hAnsi="Comic Sans MS"/>
                <w:sz w:val="26"/>
              </w:rPr>
              <w:t>Data</w:t>
            </w:r>
          </w:p>
        </w:tc>
        <w:tc>
          <w:tcPr>
            <w:tcW w:w="3630" w:type="pct"/>
            <w:vAlign w:val="center"/>
          </w:tcPr>
          <w:p w:rsidR="00EF40D4" w:rsidRPr="0051621E" w:rsidRDefault="00EF40D4" w:rsidP="00A35F9E">
            <w:pPr>
              <w:rPr>
                <w:rFonts w:ascii="Comic Sans MS" w:hAnsi="Comic Sans MS"/>
                <w:sz w:val="24"/>
                <w:szCs w:val="26"/>
              </w:rPr>
            </w:pPr>
          </w:p>
          <w:p w:rsidR="00EF40D4" w:rsidRPr="0051621E" w:rsidRDefault="00EF40D4" w:rsidP="00A35F9E">
            <w:pPr>
              <w:rPr>
                <w:rFonts w:ascii="Comic Sans MS" w:hAnsi="Comic Sans MS"/>
                <w:sz w:val="24"/>
                <w:szCs w:val="26"/>
              </w:rPr>
            </w:pPr>
            <w:r w:rsidRPr="0051621E">
              <w:rPr>
                <w:rFonts w:ascii="Comic Sans MS" w:hAnsi="Comic Sans MS"/>
                <w:sz w:val="24"/>
                <w:szCs w:val="26"/>
              </w:rPr>
              <w:t>Solve one-step and two-step questions such as ‘How many more?’ and ‘How many fewer?’ using information presented in tables</w:t>
            </w:r>
            <w:r w:rsidR="000465FA" w:rsidRPr="0051621E">
              <w:rPr>
                <w:rFonts w:ascii="Comic Sans MS" w:hAnsi="Comic Sans MS"/>
                <w:sz w:val="24"/>
                <w:szCs w:val="26"/>
              </w:rPr>
              <w:t>.</w:t>
            </w:r>
          </w:p>
          <w:p w:rsidR="00EF40D4" w:rsidRPr="0051621E" w:rsidRDefault="00EF40D4" w:rsidP="00A35F9E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364" w:type="pct"/>
            <w:vAlign w:val="center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45" w:type="pct"/>
          </w:tcPr>
          <w:p w:rsidR="00EF40D4" w:rsidRPr="0051621E" w:rsidRDefault="00EF40D4" w:rsidP="00562C64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bookmarkEnd w:id="0"/>
    </w:tbl>
    <w:p w:rsidR="002E2067" w:rsidRPr="0051621E" w:rsidRDefault="002E2067" w:rsidP="00137145">
      <w:pPr>
        <w:rPr>
          <w:rFonts w:ascii="Comic Sans MS" w:hAnsi="Comic Sans MS"/>
          <w:sz w:val="30"/>
          <w:szCs w:val="32"/>
        </w:rPr>
      </w:pPr>
    </w:p>
    <w:sectPr w:rsidR="002E2067" w:rsidRPr="0051621E" w:rsidSect="000465FA">
      <w:pgSz w:w="16838" w:h="11906" w:orient="landscape"/>
      <w:pgMar w:top="284" w:right="568" w:bottom="142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465FA"/>
    <w:rsid w:val="00055BBB"/>
    <w:rsid w:val="000E1442"/>
    <w:rsid w:val="000E191E"/>
    <w:rsid w:val="00137145"/>
    <w:rsid w:val="0017448D"/>
    <w:rsid w:val="001D3346"/>
    <w:rsid w:val="002150BA"/>
    <w:rsid w:val="002E2067"/>
    <w:rsid w:val="00324C1D"/>
    <w:rsid w:val="00347B19"/>
    <w:rsid w:val="0038628C"/>
    <w:rsid w:val="003A57E9"/>
    <w:rsid w:val="003D1192"/>
    <w:rsid w:val="00461C61"/>
    <w:rsid w:val="004B670B"/>
    <w:rsid w:val="004C46ED"/>
    <w:rsid w:val="004D4E14"/>
    <w:rsid w:val="0051621E"/>
    <w:rsid w:val="0053606B"/>
    <w:rsid w:val="00560C28"/>
    <w:rsid w:val="00562C64"/>
    <w:rsid w:val="005A384E"/>
    <w:rsid w:val="005D6194"/>
    <w:rsid w:val="00655CA8"/>
    <w:rsid w:val="0075583C"/>
    <w:rsid w:val="007635CA"/>
    <w:rsid w:val="007F40B8"/>
    <w:rsid w:val="00847540"/>
    <w:rsid w:val="00852905"/>
    <w:rsid w:val="00863F71"/>
    <w:rsid w:val="00A35891"/>
    <w:rsid w:val="00A35F9E"/>
    <w:rsid w:val="00B068A8"/>
    <w:rsid w:val="00BC6BB7"/>
    <w:rsid w:val="00C44F7E"/>
    <w:rsid w:val="00CA08C3"/>
    <w:rsid w:val="00CB69C3"/>
    <w:rsid w:val="00CC48A0"/>
    <w:rsid w:val="00D204A1"/>
    <w:rsid w:val="00D515A4"/>
    <w:rsid w:val="00D721DA"/>
    <w:rsid w:val="00E0267C"/>
    <w:rsid w:val="00E21989"/>
    <w:rsid w:val="00E34E3D"/>
    <w:rsid w:val="00E37385"/>
    <w:rsid w:val="00E70AB7"/>
    <w:rsid w:val="00EF188F"/>
    <w:rsid w:val="00EF40D4"/>
    <w:rsid w:val="00F95EDB"/>
    <w:rsid w:val="00FC1B5E"/>
    <w:rsid w:val="00FC6A61"/>
    <w:rsid w:val="00FE0BAF"/>
    <w:rsid w:val="00FF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95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E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E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95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E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E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2014-10-31T20:58:00Z</dcterms:created>
  <dcterms:modified xsi:type="dcterms:W3CDTF">2015-01-18T09:54:00Z</dcterms:modified>
</cp:coreProperties>
</file>