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9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5812"/>
        <w:gridCol w:w="425"/>
        <w:gridCol w:w="851"/>
      </w:tblGrid>
      <w:tr w:rsidR="00F823A1" w:rsidRPr="001B6786" w:rsidTr="00B506E5">
        <w:trPr>
          <w:trHeight w:val="284"/>
          <w:tblHeader/>
        </w:trPr>
        <w:tc>
          <w:tcPr>
            <w:tcW w:w="851" w:type="dxa"/>
            <w:shd w:val="clear" w:color="auto" w:fill="FFEB97"/>
            <w:vAlign w:val="center"/>
          </w:tcPr>
          <w:p w:rsidR="001133CF" w:rsidRPr="001B6786" w:rsidRDefault="001133CF" w:rsidP="001B6786">
            <w:pPr>
              <w:spacing w:line="20" w:lineRule="atLeast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1B6786">
              <w:rPr>
                <w:rFonts w:ascii="Comic Sans MS" w:hAnsi="Comic Sans MS"/>
                <w:b/>
                <w:sz w:val="20"/>
                <w:szCs w:val="22"/>
              </w:rPr>
              <w:t>I can</w:t>
            </w:r>
          </w:p>
        </w:tc>
        <w:tc>
          <w:tcPr>
            <w:tcW w:w="5812" w:type="dxa"/>
            <w:shd w:val="clear" w:color="auto" w:fill="FFEB97"/>
            <w:vAlign w:val="center"/>
          </w:tcPr>
          <w:p w:rsidR="001133CF" w:rsidRPr="001B6786" w:rsidRDefault="001133CF" w:rsidP="001B6786">
            <w:pPr>
              <w:spacing w:line="20" w:lineRule="atLeast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1B6786">
              <w:rPr>
                <w:rFonts w:ascii="Comic Sans MS" w:hAnsi="Comic Sans MS"/>
                <w:b/>
                <w:sz w:val="20"/>
                <w:szCs w:val="22"/>
              </w:rPr>
              <w:t xml:space="preserve">English – Year </w:t>
            </w:r>
            <w:r w:rsidR="007820AE" w:rsidRPr="001B6786">
              <w:rPr>
                <w:rFonts w:ascii="Comic Sans MS" w:hAnsi="Comic Sans MS"/>
                <w:b/>
                <w:sz w:val="20"/>
                <w:szCs w:val="22"/>
              </w:rPr>
              <w:t>5</w:t>
            </w:r>
            <w:r w:rsidR="008D796A" w:rsidRPr="001B6786">
              <w:rPr>
                <w:rFonts w:ascii="Comic Sans MS" w:hAnsi="Comic Sans MS"/>
                <w:b/>
                <w:sz w:val="20"/>
                <w:szCs w:val="22"/>
              </w:rPr>
              <w:t xml:space="preserve"> (expected)</w:t>
            </w:r>
          </w:p>
        </w:tc>
        <w:tc>
          <w:tcPr>
            <w:tcW w:w="425" w:type="dxa"/>
            <w:shd w:val="clear" w:color="auto" w:fill="FFEB97"/>
            <w:vAlign w:val="center"/>
          </w:tcPr>
          <w:p w:rsidR="001133CF" w:rsidRPr="001B6786" w:rsidRDefault="001133CF" w:rsidP="009344C0">
            <w:pPr>
              <w:pStyle w:val="ListParagraph"/>
              <w:numPr>
                <w:ilvl w:val="0"/>
                <w:numId w:val="1"/>
              </w:numPr>
              <w:spacing w:line="0" w:lineRule="atLeast"/>
              <w:ind w:left="357" w:hanging="357"/>
              <w:rPr>
                <w:rFonts w:ascii="Comic Sans MS" w:hAnsi="Comic Sans MS"/>
                <w:b/>
                <w:sz w:val="20"/>
                <w:szCs w:val="22"/>
              </w:rPr>
            </w:pPr>
          </w:p>
        </w:tc>
        <w:tc>
          <w:tcPr>
            <w:tcW w:w="851" w:type="dxa"/>
            <w:shd w:val="clear" w:color="auto" w:fill="FFEB97"/>
            <w:vAlign w:val="center"/>
          </w:tcPr>
          <w:p w:rsidR="001133CF" w:rsidRPr="001B6786" w:rsidRDefault="001133CF" w:rsidP="001B6786">
            <w:pPr>
              <w:spacing w:line="20" w:lineRule="atLeast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bookmarkStart w:id="0" w:name="_GoBack"/>
            <w:r w:rsidRPr="001B6786">
              <w:rPr>
                <w:rFonts w:ascii="Comic Sans MS" w:hAnsi="Comic Sans MS"/>
                <w:b/>
                <w:sz w:val="20"/>
                <w:szCs w:val="22"/>
              </w:rPr>
              <w:t>Date</w:t>
            </w:r>
            <w:bookmarkEnd w:id="0"/>
          </w:p>
        </w:tc>
      </w:tr>
      <w:tr w:rsidR="00F823A1" w:rsidRPr="001B6786" w:rsidTr="00E97D51">
        <w:tblPrEx>
          <w:tblCellMar>
            <w:left w:w="0" w:type="dxa"/>
            <w:right w:w="0" w:type="dxa"/>
          </w:tblCellMar>
        </w:tblPrEx>
        <w:trPr>
          <w:cantSplit/>
          <w:trHeight w:val="624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1B6786" w:rsidRDefault="001133CF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1B6786">
              <w:rPr>
                <w:rFonts w:ascii="Comic Sans MS" w:hAnsi="Comic Sans MS"/>
                <w:b/>
                <w:szCs w:val="24"/>
              </w:rPr>
              <w:t>Word</w:t>
            </w:r>
            <w:r w:rsidRPr="001B6786">
              <w:rPr>
                <w:rFonts w:ascii="Comic Sans MS" w:hAnsi="Comic Sans MS"/>
                <w:szCs w:val="24"/>
              </w:rPr>
              <w:t xml:space="preserve"> </w:t>
            </w:r>
            <w:r w:rsidRPr="001B6786">
              <w:rPr>
                <w:rFonts w:ascii="Comic Sans MS" w:hAnsi="Comic Sans MS"/>
                <w:b/>
                <w:szCs w:val="24"/>
              </w:rPr>
              <w:t>Reading</w:t>
            </w:r>
          </w:p>
        </w:tc>
        <w:tc>
          <w:tcPr>
            <w:tcW w:w="5812" w:type="dxa"/>
            <w:vAlign w:val="center"/>
          </w:tcPr>
          <w:p w:rsidR="001133CF" w:rsidRPr="001B6786" w:rsidRDefault="008D796A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Explain</w:t>
            </w:r>
            <w:r w:rsidR="00A933B6" w:rsidRPr="001B6786">
              <w:rPr>
                <w:rFonts w:ascii="Comic Sans MS" w:hAnsi="Comic Sans MS"/>
                <w:sz w:val="18"/>
                <w:szCs w:val="22"/>
              </w:rPr>
              <w:t xml:space="preserve"> the meaning of new words.</w:t>
            </w:r>
          </w:p>
        </w:tc>
        <w:tc>
          <w:tcPr>
            <w:tcW w:w="425" w:type="dxa"/>
            <w:vAlign w:val="center"/>
          </w:tcPr>
          <w:p w:rsidR="001133CF" w:rsidRPr="001B6786" w:rsidRDefault="001133C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1133CF" w:rsidRPr="001B6786" w:rsidRDefault="001133C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823A1" w:rsidRPr="001B6786" w:rsidTr="00E97D51">
        <w:tblPrEx>
          <w:tblCellMar>
            <w:left w:w="0" w:type="dxa"/>
            <w:right w:w="0" w:type="dxa"/>
          </w:tblCellMar>
        </w:tblPrEx>
        <w:trPr>
          <w:cantSplit/>
          <w:trHeight w:val="624"/>
        </w:trPr>
        <w:tc>
          <w:tcPr>
            <w:tcW w:w="851" w:type="dxa"/>
            <w:vMerge/>
          </w:tcPr>
          <w:p w:rsidR="001133CF" w:rsidRPr="001B6786" w:rsidRDefault="001133CF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1B6786" w:rsidRDefault="00A933B6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Read words that I have never seen before.</w:t>
            </w:r>
          </w:p>
        </w:tc>
        <w:tc>
          <w:tcPr>
            <w:tcW w:w="425" w:type="dxa"/>
            <w:vAlign w:val="center"/>
          </w:tcPr>
          <w:p w:rsidR="001133CF" w:rsidRPr="001B6786" w:rsidRDefault="001133C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1133CF" w:rsidRPr="001B6786" w:rsidRDefault="001133C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 w:val="restart"/>
            <w:textDirection w:val="btLr"/>
            <w:vAlign w:val="center"/>
          </w:tcPr>
          <w:p w:rsidR="00295638" w:rsidRPr="001B6786" w:rsidRDefault="00295638" w:rsidP="00295638">
            <w:pPr>
              <w:ind w:left="113" w:right="113"/>
              <w:jc w:val="center"/>
              <w:rPr>
                <w:rFonts w:ascii="Comic Sans MS" w:hAnsi="Comic Sans MS"/>
                <w:b/>
                <w:szCs w:val="24"/>
              </w:rPr>
            </w:pPr>
            <w:r w:rsidRPr="001B6786">
              <w:rPr>
                <w:rFonts w:ascii="Comic Sans MS" w:hAnsi="Comic Sans MS"/>
                <w:b/>
                <w:szCs w:val="24"/>
              </w:rPr>
              <w:t>Comprehension</w:t>
            </w:r>
          </w:p>
        </w:tc>
        <w:tc>
          <w:tcPr>
            <w:tcW w:w="5812" w:type="dxa"/>
            <w:vAlign w:val="center"/>
          </w:tcPr>
          <w:p w:rsidR="00295638" w:rsidRPr="001B6786" w:rsidRDefault="00295638" w:rsidP="007820AE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 xml:space="preserve">Discuss a wide range of fiction, poetry, plays, </w:t>
            </w:r>
            <w:proofErr w:type="gramStart"/>
            <w:r w:rsidRPr="001B6786">
              <w:rPr>
                <w:rFonts w:ascii="Comic Sans MS" w:hAnsi="Comic Sans MS"/>
                <w:sz w:val="18"/>
                <w:szCs w:val="22"/>
              </w:rPr>
              <w:t>non</w:t>
            </w:r>
            <w:proofErr w:type="gramEnd"/>
            <w:r w:rsidRPr="001B6786">
              <w:rPr>
                <w:rFonts w:ascii="Comic Sans MS" w:hAnsi="Comic Sans MS"/>
                <w:sz w:val="18"/>
                <w:szCs w:val="22"/>
              </w:rPr>
              <w:t>-fiction and reference/text books.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Read and understand differently structured books.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Read and understand books written for different purposes.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6A2766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Enjoy a variety of different genres including myths, legends and traditional stories</w:t>
            </w:r>
            <w:r w:rsidR="006A2766" w:rsidRPr="001B6786">
              <w:rPr>
                <w:rFonts w:ascii="Comic Sans MS" w:hAnsi="Comic Sans MS"/>
                <w:sz w:val="18"/>
                <w:szCs w:val="22"/>
              </w:rPr>
              <w:t>,</w:t>
            </w:r>
            <w:r w:rsidRPr="001B6786">
              <w:rPr>
                <w:rFonts w:ascii="Comic Sans MS" w:hAnsi="Comic Sans MS"/>
                <w:sz w:val="18"/>
                <w:szCs w:val="22"/>
              </w:rPr>
              <w:t xml:space="preserve"> modern fiction and fiction from history, and books from other cultures and traditions.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A933B6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Recommend books to my friends and explain why I like them.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Identify and discuss themes and conventions in stories.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Recite poetry from memory.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Prepare a play for performance.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proofErr w:type="gramStart"/>
            <w:r w:rsidRPr="001B6786">
              <w:rPr>
                <w:rFonts w:ascii="Comic Sans MS" w:hAnsi="Comic Sans MS"/>
                <w:sz w:val="18"/>
                <w:szCs w:val="22"/>
              </w:rPr>
              <w:t>Sense check</w:t>
            </w:r>
            <w:proofErr w:type="gramEnd"/>
            <w:r w:rsidRPr="001B6786">
              <w:rPr>
                <w:rFonts w:ascii="Comic Sans MS" w:hAnsi="Comic Sans MS"/>
                <w:sz w:val="18"/>
                <w:szCs w:val="22"/>
              </w:rPr>
              <w:t xml:space="preserve"> texts for meaning.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Ask questions to improve my understanding.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textDirection w:val="btLr"/>
            <w:vAlign w:val="center"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Infer information about the feelings, thoughts and motives of characters from what I am reading.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vAlign w:val="center"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Predict what might happen from details stated and implied.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vAlign w:val="center"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E97D51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Summari</w:t>
            </w:r>
            <w:r w:rsidR="00E97D51" w:rsidRPr="001B6786">
              <w:rPr>
                <w:rFonts w:ascii="Comic Sans MS" w:hAnsi="Comic Sans MS"/>
                <w:sz w:val="18"/>
                <w:szCs w:val="22"/>
              </w:rPr>
              <w:t>se</w:t>
            </w:r>
            <w:r w:rsidRPr="001B6786">
              <w:rPr>
                <w:rFonts w:ascii="Comic Sans MS" w:hAnsi="Comic Sans MS"/>
                <w:sz w:val="18"/>
                <w:szCs w:val="22"/>
              </w:rPr>
              <w:t xml:space="preserve"> the main ideas in a text of more than one paragraph.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vAlign w:val="center"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Tell you how the language, structure and presentation add to the meaning of a text.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E97D51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851" w:type="dxa"/>
            <w:vMerge/>
            <w:vAlign w:val="center"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Discuss and evaluate how authors use language to impact the reader.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textDirection w:val="btLr"/>
            <w:vAlign w:val="center"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Retrieve, record and present information from non-fiction.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E97D51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851" w:type="dxa"/>
            <w:vMerge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Participate in discussions with my classmates about books that I have read, or that somebody has read to me.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textDirection w:val="btLr"/>
            <w:vAlign w:val="center"/>
          </w:tcPr>
          <w:p w:rsidR="00295638" w:rsidRPr="001B6786" w:rsidRDefault="00295638" w:rsidP="00A219D3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Explain and discuss what I have read through formal presentation.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295638" w:rsidRPr="001B6786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A219D3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Provide a reasoned argument to support my views.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 w:val="restart"/>
            <w:textDirection w:val="btLr"/>
            <w:vAlign w:val="center"/>
          </w:tcPr>
          <w:p w:rsidR="00295638" w:rsidRPr="001B6786" w:rsidRDefault="00295638" w:rsidP="00295638">
            <w:pPr>
              <w:ind w:left="113" w:right="113"/>
              <w:jc w:val="center"/>
              <w:rPr>
                <w:rFonts w:ascii="Comic Sans MS" w:hAnsi="Comic Sans MS"/>
                <w:caps/>
                <w:szCs w:val="24"/>
              </w:rPr>
            </w:pPr>
            <w:r w:rsidRPr="001B6786">
              <w:rPr>
                <w:rFonts w:ascii="Comic Sans MS" w:hAnsi="Comic Sans MS"/>
                <w:b/>
                <w:szCs w:val="24"/>
              </w:rPr>
              <w:lastRenderedPageBreak/>
              <w:t>Transcription</w:t>
            </w:r>
          </w:p>
          <w:p w:rsidR="00295638" w:rsidRPr="001B6786" w:rsidRDefault="00295638" w:rsidP="00036857">
            <w:pPr>
              <w:ind w:left="113" w:right="113"/>
              <w:jc w:val="center"/>
              <w:rPr>
                <w:rFonts w:ascii="Comic Sans MS" w:hAnsi="Comic Sans MS"/>
                <w:caps/>
                <w:sz w:val="14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prefixes and suffixes.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295638" w:rsidRPr="001B6786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Spell some words with ‘silent’ letters.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</w:tcPr>
          <w:p w:rsidR="00295638" w:rsidRPr="001B6786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Distinguish between homophones by their spelling.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textDirection w:val="btLr"/>
            <w:vAlign w:val="center"/>
          </w:tcPr>
          <w:p w:rsidR="00295638" w:rsidRPr="001B6786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Learn the spelling in the Year 5 and 6 Spelling Appendix.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textDirection w:val="btLr"/>
            <w:vAlign w:val="center"/>
          </w:tcPr>
          <w:p w:rsidR="00295638" w:rsidRPr="001B6786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295638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a dictionary to check the spelling and meaning of words.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295638" w:rsidRPr="001B6786" w:rsidTr="00F43C4F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vAlign w:val="center"/>
          </w:tcPr>
          <w:p w:rsidR="00295638" w:rsidRPr="001B6786" w:rsidRDefault="00295638" w:rsidP="00036857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295638" w:rsidRPr="001B6786" w:rsidRDefault="00295638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a thesaurus.</w:t>
            </w:r>
          </w:p>
        </w:tc>
        <w:tc>
          <w:tcPr>
            <w:tcW w:w="425" w:type="dxa"/>
            <w:vAlign w:val="center"/>
          </w:tcPr>
          <w:p w:rsidR="00295638" w:rsidRPr="001B6786" w:rsidRDefault="00295638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95638" w:rsidRPr="001B6786" w:rsidRDefault="00295638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 w:val="restart"/>
            <w:textDirection w:val="btLr"/>
            <w:vAlign w:val="center"/>
          </w:tcPr>
          <w:p w:rsidR="00F43C4F" w:rsidRPr="001B6786" w:rsidRDefault="00F43C4F" w:rsidP="00F43C4F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1B6786">
              <w:rPr>
                <w:rFonts w:ascii="Comic Sans MS" w:hAnsi="Comic Sans MS"/>
                <w:b/>
                <w:szCs w:val="24"/>
              </w:rPr>
              <w:t>Composition and handwriting</w:t>
            </w: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Identify my audience and write with them in mind.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vAlign w:val="center"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Draft my work developing initial ideas and researching where necessary.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  <w:vAlign w:val="center"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Consider how authors have developed characters and settings and use that knowledge to plan my own work.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Select and use the correct grammar and explain how my choices can change and enhance meaning.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Write a short précis of a longer passage.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  <w:vAlign w:val="center"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organisational and presentational devices to s</w:t>
            </w:r>
            <w:r w:rsidR="00E97D51" w:rsidRPr="001B6786">
              <w:rPr>
                <w:rFonts w:ascii="Comic Sans MS" w:hAnsi="Comic Sans MS"/>
                <w:sz w:val="18"/>
                <w:szCs w:val="22"/>
              </w:rPr>
              <w:t>tructure tex</w:t>
            </w:r>
            <w:r w:rsidRPr="001B6786">
              <w:rPr>
                <w:rFonts w:ascii="Comic Sans MS" w:hAnsi="Comic Sans MS"/>
                <w:sz w:val="18"/>
                <w:szCs w:val="22"/>
              </w:rPr>
              <w:t>t.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8531CB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Assess the effectiveness of my writing and other people’s writing.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B506E5">
            <w:pPr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  <w:vAlign w:val="center"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Suggest changes to the vocabulary, grammar and punctuation I have used to improve the writing.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Check my work to ensure that the correct tense is used.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Check my work to ensure that the correct subject and verb agreement is used.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Check my work for spelling and punctuation errors.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F43C4F" w:rsidRPr="001B6786" w:rsidTr="0096524D">
        <w:tblPrEx>
          <w:tblCellMar>
            <w:left w:w="0" w:type="dxa"/>
            <w:right w:w="0" w:type="dxa"/>
          </w:tblCellMar>
        </w:tblPrEx>
        <w:trPr>
          <w:cantSplit/>
          <w:trHeight w:val="20"/>
        </w:trPr>
        <w:tc>
          <w:tcPr>
            <w:tcW w:w="851" w:type="dxa"/>
            <w:vMerge/>
            <w:textDirection w:val="btLr"/>
          </w:tcPr>
          <w:p w:rsidR="00F43C4F" w:rsidRPr="001B6786" w:rsidRDefault="00F43C4F" w:rsidP="00B506E5">
            <w:pPr>
              <w:ind w:left="113" w:right="113"/>
              <w:rPr>
                <w:rFonts w:ascii="Comic Sans MS" w:hAnsi="Comic Sans MS"/>
                <w:sz w:val="14"/>
                <w:szCs w:val="16"/>
              </w:rPr>
            </w:pPr>
          </w:p>
        </w:tc>
        <w:tc>
          <w:tcPr>
            <w:tcW w:w="5812" w:type="dxa"/>
            <w:vAlign w:val="center"/>
          </w:tcPr>
          <w:p w:rsidR="00F43C4F" w:rsidRPr="001B6786" w:rsidRDefault="00F43C4F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Write cursive text legibly, fluently and with increasing speed.</w:t>
            </w:r>
          </w:p>
        </w:tc>
        <w:tc>
          <w:tcPr>
            <w:tcW w:w="425" w:type="dxa"/>
            <w:vAlign w:val="center"/>
          </w:tcPr>
          <w:p w:rsidR="00F43C4F" w:rsidRPr="001B6786" w:rsidRDefault="00F43C4F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43C4F" w:rsidRPr="001B6786" w:rsidRDefault="00F43C4F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E97D51" w:rsidRPr="001B6786" w:rsidTr="00F43C4F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E97D51" w:rsidRPr="001B6786" w:rsidRDefault="00E97D51" w:rsidP="00F43C4F">
            <w:pPr>
              <w:ind w:left="113" w:right="113"/>
              <w:jc w:val="center"/>
              <w:rPr>
                <w:rFonts w:ascii="Comic Sans MS" w:hAnsi="Comic Sans MS"/>
                <w:szCs w:val="24"/>
              </w:rPr>
            </w:pPr>
            <w:r w:rsidRPr="001B6786">
              <w:rPr>
                <w:rFonts w:ascii="Comic Sans MS" w:hAnsi="Comic Sans MS"/>
                <w:b/>
                <w:szCs w:val="24"/>
              </w:rPr>
              <w:t>Vocabulary, grammar</w:t>
            </w:r>
            <w:r w:rsidRPr="001B6786">
              <w:rPr>
                <w:rFonts w:ascii="Comic Sans MS" w:hAnsi="Comic Sans MS"/>
                <w:szCs w:val="24"/>
              </w:rPr>
              <w:t xml:space="preserve"> </w:t>
            </w:r>
            <w:r w:rsidRPr="001B6786">
              <w:rPr>
                <w:rFonts w:ascii="Comic Sans MS" w:hAnsi="Comic Sans MS"/>
                <w:b/>
                <w:szCs w:val="24"/>
              </w:rPr>
              <w:t>and</w:t>
            </w:r>
            <w:r w:rsidRPr="001B6786">
              <w:rPr>
                <w:rFonts w:ascii="Comic Sans MS" w:hAnsi="Comic Sans MS"/>
                <w:szCs w:val="24"/>
              </w:rPr>
              <w:t xml:space="preserve"> </w:t>
            </w:r>
            <w:r w:rsidRPr="001B6786">
              <w:rPr>
                <w:rFonts w:ascii="Comic Sans MS" w:hAnsi="Comic Sans MS"/>
                <w:b/>
                <w:szCs w:val="24"/>
              </w:rPr>
              <w:t>punctuation</w:t>
            </w: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Punctuate direct and indirect speech.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passive verbs.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the perfect form of verbs.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expanded noun phrases.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modal verbs or adverbs.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relative clauses.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E97D51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commas; hyphens; brackets, dashes and commas for parenthesis.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semi-colons, colons and dashes as boundaries between independent clauses.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5E706D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</w:t>
            </w:r>
            <w:r w:rsidR="00E97D51" w:rsidRPr="001B6786">
              <w:rPr>
                <w:rFonts w:ascii="Comic Sans MS" w:hAnsi="Comic Sans MS"/>
                <w:sz w:val="18"/>
                <w:szCs w:val="22"/>
              </w:rPr>
              <w:t>se a colon to introduce a list.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Punctuate bullet points.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  <w:tr w:rsidR="00E97D51" w:rsidRPr="001B6786" w:rsidTr="00B506E5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E97D51" w:rsidRPr="001B6786" w:rsidRDefault="00E97D51" w:rsidP="00036857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97D51" w:rsidRPr="001B6786" w:rsidRDefault="00E97D51" w:rsidP="00036857">
            <w:pPr>
              <w:spacing w:line="216" w:lineRule="auto"/>
              <w:rPr>
                <w:rFonts w:ascii="Comic Sans MS" w:hAnsi="Comic Sans MS"/>
                <w:sz w:val="18"/>
                <w:szCs w:val="22"/>
              </w:rPr>
            </w:pPr>
            <w:r w:rsidRPr="001B6786">
              <w:rPr>
                <w:rFonts w:ascii="Comic Sans MS" w:hAnsi="Comic Sans MS"/>
                <w:sz w:val="18"/>
                <w:szCs w:val="22"/>
              </w:rPr>
              <w:t>Use the grammar I have learned.</w:t>
            </w:r>
          </w:p>
        </w:tc>
        <w:tc>
          <w:tcPr>
            <w:tcW w:w="425" w:type="dxa"/>
            <w:vAlign w:val="center"/>
          </w:tcPr>
          <w:p w:rsidR="00E97D51" w:rsidRPr="001B6786" w:rsidRDefault="00E97D51" w:rsidP="00036857">
            <w:pPr>
              <w:rPr>
                <w:rFonts w:ascii="Comic Sans MS" w:hAnsi="Comic Sans MS"/>
                <w:sz w:val="21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E97D51" w:rsidRPr="001B6786" w:rsidRDefault="00E97D51" w:rsidP="00036857">
            <w:pPr>
              <w:jc w:val="center"/>
              <w:rPr>
                <w:rFonts w:ascii="Comic Sans MS" w:hAnsi="Comic Sans MS"/>
                <w:sz w:val="21"/>
                <w:szCs w:val="23"/>
              </w:rPr>
            </w:pPr>
          </w:p>
        </w:tc>
      </w:tr>
    </w:tbl>
    <w:p w:rsidR="002E2067" w:rsidRPr="001B6786" w:rsidRDefault="002E2067" w:rsidP="00137145">
      <w:pPr>
        <w:rPr>
          <w:rFonts w:ascii="Comic Sans MS" w:hAnsi="Comic Sans MS"/>
          <w:sz w:val="6"/>
          <w:szCs w:val="8"/>
        </w:rPr>
      </w:pPr>
    </w:p>
    <w:sectPr w:rsidR="002E2067" w:rsidRPr="001B6786" w:rsidSect="00B506E5">
      <w:type w:val="continuous"/>
      <w:pgSz w:w="16838" w:h="11906" w:orient="landscape"/>
      <w:pgMar w:top="426" w:right="720" w:bottom="284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642C5"/>
    <w:multiLevelType w:val="hybridMultilevel"/>
    <w:tmpl w:val="A058D15E"/>
    <w:lvl w:ilvl="0" w:tplc="8B38830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6"/>
        <w:szCs w:val="2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A0110"/>
    <w:rsid w:val="001133CF"/>
    <w:rsid w:val="00137145"/>
    <w:rsid w:val="001A5CA8"/>
    <w:rsid w:val="001B403A"/>
    <w:rsid w:val="001B6786"/>
    <w:rsid w:val="001D3346"/>
    <w:rsid w:val="001D46F4"/>
    <w:rsid w:val="001F0F5D"/>
    <w:rsid w:val="00206193"/>
    <w:rsid w:val="002679AA"/>
    <w:rsid w:val="00295638"/>
    <w:rsid w:val="002A757E"/>
    <w:rsid w:val="002E2067"/>
    <w:rsid w:val="00357EF8"/>
    <w:rsid w:val="003E77AC"/>
    <w:rsid w:val="00430D0A"/>
    <w:rsid w:val="004D4E14"/>
    <w:rsid w:val="00562C64"/>
    <w:rsid w:val="005B7858"/>
    <w:rsid w:val="005D399E"/>
    <w:rsid w:val="005E706D"/>
    <w:rsid w:val="00640DB7"/>
    <w:rsid w:val="00696069"/>
    <w:rsid w:val="006A2766"/>
    <w:rsid w:val="007624E9"/>
    <w:rsid w:val="007820AE"/>
    <w:rsid w:val="00791EBC"/>
    <w:rsid w:val="007A3BA3"/>
    <w:rsid w:val="008531CB"/>
    <w:rsid w:val="00862A4B"/>
    <w:rsid w:val="008D796A"/>
    <w:rsid w:val="00933BD0"/>
    <w:rsid w:val="009344C0"/>
    <w:rsid w:val="00962A7F"/>
    <w:rsid w:val="0096524D"/>
    <w:rsid w:val="00A219D3"/>
    <w:rsid w:val="00A2253C"/>
    <w:rsid w:val="00A35F9E"/>
    <w:rsid w:val="00A564DA"/>
    <w:rsid w:val="00A933B6"/>
    <w:rsid w:val="00B506E5"/>
    <w:rsid w:val="00C4567B"/>
    <w:rsid w:val="00CA1911"/>
    <w:rsid w:val="00CA6410"/>
    <w:rsid w:val="00CB642E"/>
    <w:rsid w:val="00D05D78"/>
    <w:rsid w:val="00D204A1"/>
    <w:rsid w:val="00DB7513"/>
    <w:rsid w:val="00E0267C"/>
    <w:rsid w:val="00E14A41"/>
    <w:rsid w:val="00E97D51"/>
    <w:rsid w:val="00EB0335"/>
    <w:rsid w:val="00F43C4F"/>
    <w:rsid w:val="00F823A1"/>
    <w:rsid w:val="00FC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B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4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64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64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4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4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B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4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64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64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4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4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2014-10-31T20:49:00Z</dcterms:created>
  <dcterms:modified xsi:type="dcterms:W3CDTF">2015-01-18T10:30:00Z</dcterms:modified>
</cp:coreProperties>
</file>